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B7" w:rsidRDefault="006702B7" w:rsidP="006702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1905000" cy="1905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7A5D30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Zápisnica z</w:t>
      </w:r>
      <w:r w:rsidR="00E700C0">
        <w:rPr>
          <w:rFonts w:ascii="Times New Roman" w:hAnsi="Times New Roman" w:cs="Times New Roman"/>
          <w:b/>
          <w:bCs/>
          <w:sz w:val="52"/>
          <w:szCs w:val="52"/>
        </w:rPr>
        <w:t xml:space="preserve"> 21</w:t>
      </w:r>
      <w:r w:rsidR="006702B7">
        <w:rPr>
          <w:rFonts w:ascii="Times New Roman" w:hAnsi="Times New Roman" w:cs="Times New Roman"/>
          <w:b/>
          <w:bCs/>
          <w:sz w:val="52"/>
          <w:szCs w:val="52"/>
        </w:rPr>
        <w:t xml:space="preserve">. zasadnutia </w:t>
      </w: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Obecného zastupiteľstva </w:t>
      </w: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obce Veľké Vozokany </w:t>
      </w:r>
    </w:p>
    <w:p w:rsidR="006702B7" w:rsidRDefault="00E700C0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konaného 18. júl</w:t>
      </w:r>
      <w:r w:rsidR="00BC7B02">
        <w:rPr>
          <w:rFonts w:ascii="Times New Roman" w:hAnsi="Times New Roman" w:cs="Times New Roman"/>
          <w:b/>
          <w:bCs/>
          <w:sz w:val="52"/>
          <w:szCs w:val="52"/>
        </w:rPr>
        <w:t>a</w:t>
      </w:r>
      <w:r w:rsidR="00B12435">
        <w:rPr>
          <w:rFonts w:ascii="Times New Roman" w:hAnsi="Times New Roman" w:cs="Times New Roman"/>
          <w:b/>
          <w:bCs/>
          <w:sz w:val="52"/>
          <w:szCs w:val="52"/>
        </w:rPr>
        <w:t xml:space="preserve"> 2022</w:t>
      </w:r>
      <w:r w:rsidR="006702B7">
        <w:rPr>
          <w:rFonts w:ascii="Times New Roman" w:hAnsi="Times New Roman" w:cs="Times New Roman"/>
          <w:b/>
          <w:bCs/>
          <w:sz w:val="52"/>
          <w:szCs w:val="52"/>
        </w:rPr>
        <w:t>.</w:t>
      </w: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pStyle w:val="Default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lastRenderedPageBreak/>
        <w:t>Prítomní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6702B7" w:rsidRDefault="006702B7" w:rsidP="006702B7">
      <w:pPr>
        <w:pStyle w:val="Default"/>
        <w:rPr>
          <w:rFonts w:ascii="Times New Roman" w:hAnsi="Times New Roman" w:cs="Times New Roman"/>
        </w:rPr>
      </w:pP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</w:t>
      </w:r>
      <w:proofErr w:type="spellStart"/>
      <w:r>
        <w:rPr>
          <w:rFonts w:ascii="Times New Roman" w:hAnsi="Times New Roman" w:cs="Times New Roman"/>
        </w:rPr>
        <w:t>Justína</w:t>
      </w:r>
      <w:proofErr w:type="spellEnd"/>
      <w:r>
        <w:rPr>
          <w:rFonts w:ascii="Times New Roman" w:hAnsi="Times New Roman" w:cs="Times New Roman"/>
        </w:rPr>
        <w:t xml:space="preserve"> Pálková – starostka obce</w:t>
      </w: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 </w:t>
      </w:r>
      <w:proofErr w:type="spellStart"/>
      <w:proofErr w:type="gramStart"/>
      <w:r>
        <w:rPr>
          <w:rFonts w:ascii="Times New Roman" w:hAnsi="Times New Roman" w:cs="Times New Roman"/>
        </w:rPr>
        <w:t>Cigá</w:t>
      </w:r>
      <w:r w:rsidR="009B0065">
        <w:rPr>
          <w:rFonts w:ascii="Times New Roman" w:hAnsi="Times New Roman" w:cs="Times New Roman"/>
        </w:rPr>
        <w:t>ň</w:t>
      </w:r>
      <w:proofErr w:type="spellEnd"/>
      <w:proofErr w:type="gramEnd"/>
      <w:r w:rsidR="009B0065">
        <w:rPr>
          <w:rFonts w:ascii="Times New Roman" w:hAnsi="Times New Roman" w:cs="Times New Roman"/>
        </w:rPr>
        <w:t xml:space="preserve">– </w:t>
      </w:r>
      <w:proofErr w:type="gramStart"/>
      <w:r w:rsidR="009B0065">
        <w:rPr>
          <w:rFonts w:ascii="Times New Roman" w:hAnsi="Times New Roman" w:cs="Times New Roman"/>
        </w:rPr>
        <w:t>poslanec</w:t>
      </w:r>
      <w:proofErr w:type="gramEnd"/>
      <w:r w:rsidR="009B0065">
        <w:rPr>
          <w:rFonts w:ascii="Times New Roman" w:hAnsi="Times New Roman" w:cs="Times New Roman"/>
        </w:rPr>
        <w:t xml:space="preserve"> obce </w:t>
      </w: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Ľubomír Pálka – poslanec obce</w:t>
      </w: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Lukáš Ráno - poslanec obce</w:t>
      </w: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 </w:t>
      </w:r>
      <w:proofErr w:type="spellStart"/>
      <w:r>
        <w:rPr>
          <w:rFonts w:ascii="Times New Roman" w:hAnsi="Times New Roman" w:cs="Times New Roman"/>
        </w:rPr>
        <w:t>Havetta</w:t>
      </w:r>
      <w:proofErr w:type="spellEnd"/>
      <w:r>
        <w:rPr>
          <w:rFonts w:ascii="Times New Roman" w:hAnsi="Times New Roman" w:cs="Times New Roman"/>
        </w:rPr>
        <w:t xml:space="preserve"> – poslanec obce</w:t>
      </w: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 Horák - poslanec obce</w:t>
      </w:r>
    </w:p>
    <w:p w:rsidR="006702B7" w:rsidRDefault="006702B7" w:rsidP="006702B7">
      <w:pPr>
        <w:pStyle w:val="Bezriadkovania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6702B7" w:rsidRDefault="006702B7" w:rsidP="006702B7">
      <w:pPr>
        <w:spacing w:after="0"/>
        <w:ind w:left="-142"/>
        <w:jc w:val="both"/>
        <w:rPr>
          <w:rFonts w:asciiTheme="minorHAnsi" w:hAnsiTheme="minorHAnsi" w:cstheme="minorBidi"/>
          <w:b/>
          <w:sz w:val="24"/>
          <w:szCs w:val="24"/>
        </w:rPr>
      </w:pPr>
      <w:r>
        <w:rPr>
          <w:b/>
          <w:sz w:val="24"/>
          <w:szCs w:val="24"/>
        </w:rPr>
        <w:t>Navrhovaný  program zasadnutia:</w:t>
      </w:r>
    </w:p>
    <w:p w:rsidR="006702B7" w:rsidRDefault="006702B7" w:rsidP="006702B7">
      <w:pPr>
        <w:spacing w:after="0"/>
        <w:ind w:left="-142"/>
        <w:jc w:val="both"/>
        <w:rPr>
          <w:sz w:val="24"/>
          <w:szCs w:val="24"/>
        </w:rPr>
      </w:pPr>
    </w:p>
    <w:p w:rsidR="006702B7" w:rsidRDefault="006702B7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Otvorenie.</w:t>
      </w:r>
    </w:p>
    <w:p w:rsidR="006702B7" w:rsidRDefault="006702B7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Určenie zapisovateľa zápisnice, overovateľov zápisnice a návrhovej komisie.</w:t>
      </w:r>
    </w:p>
    <w:p w:rsidR="006702B7" w:rsidRDefault="009B0065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80765D">
        <w:rPr>
          <w:sz w:val="24"/>
          <w:szCs w:val="24"/>
        </w:rPr>
        <w:t>f</w:t>
      </w:r>
      <w:r w:rsidR="007A5D30">
        <w:rPr>
          <w:sz w:val="24"/>
          <w:szCs w:val="24"/>
        </w:rPr>
        <w:t>ormácia o plnení uznesenia z</w:t>
      </w:r>
      <w:r w:rsidR="00E700C0">
        <w:rPr>
          <w:sz w:val="24"/>
          <w:szCs w:val="24"/>
        </w:rPr>
        <w:t xml:space="preserve"> 20</w:t>
      </w:r>
      <w:r w:rsidR="006702B7">
        <w:rPr>
          <w:sz w:val="24"/>
          <w:szCs w:val="24"/>
        </w:rPr>
        <w:t>. zasadnutia OZ.</w:t>
      </w:r>
    </w:p>
    <w:p w:rsidR="009B0065" w:rsidRDefault="00E700C0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Informácia o vyhlásení volieb do orgánov samosprávy obcí a volieb do orgánov samosprávnych krajov</w:t>
      </w:r>
      <w:r w:rsidR="00EA2831">
        <w:rPr>
          <w:sz w:val="24"/>
          <w:szCs w:val="24"/>
        </w:rPr>
        <w:t>.</w:t>
      </w:r>
    </w:p>
    <w:p w:rsidR="006702B7" w:rsidRDefault="00E700C0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Schválenie volebných obvodov pr</w:t>
      </w:r>
      <w:r w:rsidR="0044773C">
        <w:rPr>
          <w:sz w:val="24"/>
          <w:szCs w:val="24"/>
        </w:rPr>
        <w:t>e voľby do orgánov samosprávy</w:t>
      </w:r>
      <w:r>
        <w:rPr>
          <w:sz w:val="24"/>
          <w:szCs w:val="24"/>
        </w:rPr>
        <w:t xml:space="preserve"> obcí a voľby do samosprávnych krajov</w:t>
      </w:r>
      <w:r w:rsidR="00EA2831">
        <w:rPr>
          <w:sz w:val="24"/>
          <w:szCs w:val="24"/>
        </w:rPr>
        <w:t>.</w:t>
      </w:r>
    </w:p>
    <w:p w:rsidR="002A2C2C" w:rsidRDefault="00E700C0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Schválenie počtu poslancov Obecného zastupiteľstva, ktorý sa má zvoliť vo voľbách do orgánov samosprávy obce</w:t>
      </w:r>
      <w:r w:rsidR="00EA2831">
        <w:rPr>
          <w:sz w:val="24"/>
          <w:szCs w:val="24"/>
        </w:rPr>
        <w:t>.</w:t>
      </w:r>
    </w:p>
    <w:p w:rsidR="00E700C0" w:rsidRDefault="00E700C0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Určenie rozsahu výkonu funkcie starostu na celé budúce funkčné obdobie.</w:t>
      </w:r>
    </w:p>
    <w:p w:rsidR="002A2C2C" w:rsidRDefault="00EA2831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Rôzne.</w:t>
      </w:r>
    </w:p>
    <w:p w:rsidR="00B12435" w:rsidRDefault="00F15455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Diskusia.</w:t>
      </w:r>
    </w:p>
    <w:p w:rsidR="00B12435" w:rsidRDefault="00F15455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Záver</w:t>
      </w:r>
    </w:p>
    <w:p w:rsidR="00AB1FC5" w:rsidRDefault="00AB1FC5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1., 2. Otvorenie, určenia zapisovateľa zápisnice, návrhovej komisie, overovateľov zápisnice. 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702B7" w:rsidRDefault="006702B7" w:rsidP="006702B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Starostka obce Ing. </w:t>
      </w:r>
      <w:proofErr w:type="spellStart"/>
      <w:r>
        <w:rPr>
          <w:rFonts w:ascii="Times New Roman" w:hAnsi="Times New Roman" w:cs="Times New Roman"/>
        </w:rPr>
        <w:t>Justína</w:t>
      </w:r>
      <w:proofErr w:type="spellEnd"/>
      <w:r>
        <w:rPr>
          <w:rFonts w:ascii="Times New Roman" w:hAnsi="Times New Roman" w:cs="Times New Roman"/>
        </w:rPr>
        <w:t xml:space="preserve"> Pálková </w:t>
      </w:r>
      <w:proofErr w:type="spellStart"/>
      <w:r>
        <w:rPr>
          <w:rFonts w:ascii="Times New Roman" w:hAnsi="Times New Roman" w:cs="Times New Roman"/>
        </w:rPr>
        <w:t>priv</w:t>
      </w:r>
      <w:r w:rsidR="00244831">
        <w:rPr>
          <w:rFonts w:ascii="Times New Roman" w:hAnsi="Times New Roman" w:cs="Times New Roman"/>
        </w:rPr>
        <w:t>ítala</w:t>
      </w:r>
      <w:proofErr w:type="spellEnd"/>
      <w:r w:rsidR="00244831">
        <w:rPr>
          <w:rFonts w:ascii="Times New Roman" w:hAnsi="Times New Roman" w:cs="Times New Roman"/>
        </w:rPr>
        <w:t xml:space="preserve"> </w:t>
      </w:r>
      <w:proofErr w:type="spellStart"/>
      <w:r w:rsidR="00244831">
        <w:rPr>
          <w:rFonts w:ascii="Times New Roman" w:hAnsi="Times New Roman" w:cs="Times New Roman"/>
        </w:rPr>
        <w:t>prítomných</w:t>
      </w:r>
      <w:proofErr w:type="spellEnd"/>
      <w:r w:rsidR="00244831">
        <w:rPr>
          <w:rFonts w:ascii="Times New Roman" w:hAnsi="Times New Roman" w:cs="Times New Roman"/>
        </w:rPr>
        <w:t xml:space="preserve"> </w:t>
      </w:r>
      <w:proofErr w:type="spellStart"/>
      <w:r w:rsidR="00244831">
        <w:rPr>
          <w:rFonts w:ascii="Times New Roman" w:hAnsi="Times New Roman" w:cs="Times New Roman"/>
        </w:rPr>
        <w:t>čl</w:t>
      </w:r>
      <w:r w:rsidR="004A00D7">
        <w:rPr>
          <w:rFonts w:ascii="Times New Roman" w:hAnsi="Times New Roman" w:cs="Times New Roman"/>
        </w:rPr>
        <w:t>enov</w:t>
      </w:r>
      <w:proofErr w:type="spellEnd"/>
      <w:r w:rsidR="004A00D7">
        <w:rPr>
          <w:rFonts w:ascii="Times New Roman" w:hAnsi="Times New Roman" w:cs="Times New Roman"/>
        </w:rPr>
        <w:t xml:space="preserve"> OZ na 21</w:t>
      </w:r>
      <w:r w:rsidR="00F10C64">
        <w:rPr>
          <w:rFonts w:ascii="Times New Roman" w:hAnsi="Times New Roman" w:cs="Times New Roman"/>
        </w:rPr>
        <w:t xml:space="preserve">. </w:t>
      </w:r>
      <w:proofErr w:type="spellStart"/>
      <w:r w:rsidR="00F10C64">
        <w:rPr>
          <w:rFonts w:ascii="Times New Roman" w:hAnsi="Times New Roman" w:cs="Times New Roman"/>
        </w:rPr>
        <w:t>zasadnutí</w:t>
      </w:r>
      <w:proofErr w:type="spellEnd"/>
      <w:r w:rsidR="00F10C64">
        <w:rPr>
          <w:rFonts w:ascii="Times New Roman" w:hAnsi="Times New Roman" w:cs="Times New Roman"/>
        </w:rPr>
        <w:t xml:space="preserve"> Obecného </w:t>
      </w:r>
      <w:proofErr w:type="spellStart"/>
      <w:r w:rsidR="00F10C64">
        <w:rPr>
          <w:rFonts w:ascii="Times New Roman" w:hAnsi="Times New Roman" w:cs="Times New Roman"/>
        </w:rPr>
        <w:t>zastupiteľ</w:t>
      </w:r>
      <w:r>
        <w:rPr>
          <w:rFonts w:ascii="Times New Roman" w:hAnsi="Times New Roman" w:cs="Times New Roman"/>
        </w:rPr>
        <w:t>stva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oboznámila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s</w:t>
      </w:r>
      <w:r w:rsidR="00F10C64">
        <w:rPr>
          <w:rFonts w:ascii="Times New Roman" w:hAnsi="Times New Roman" w:cs="Times New Roman"/>
        </w:rPr>
        <w:t> </w:t>
      </w:r>
      <w:proofErr w:type="spellStart"/>
      <w:r w:rsidR="00F10C64">
        <w:rPr>
          <w:rFonts w:ascii="Times New Roman" w:hAnsi="Times New Roman" w:cs="Times New Roman"/>
        </w:rPr>
        <w:t>pripraveným</w:t>
      </w:r>
      <w:proofErr w:type="spellEnd"/>
      <w:r w:rsidR="00F10C6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zasadnutia</w:t>
      </w:r>
      <w:proofErr w:type="spellEnd"/>
      <w:r>
        <w:rPr>
          <w:rFonts w:ascii="Times New Roman" w:hAnsi="Times New Roman" w:cs="Times New Roman"/>
        </w:rPr>
        <w:t xml:space="preserve">.  </w:t>
      </w:r>
      <w:proofErr w:type="spellStart"/>
      <w:r>
        <w:rPr>
          <w:rFonts w:ascii="Times New Roman" w:hAnsi="Times New Roman" w:cs="Times New Roman"/>
        </w:rPr>
        <w:t>Konštatovala</w:t>
      </w:r>
      <w:proofErr w:type="spellEnd"/>
      <w:r>
        <w:rPr>
          <w:rFonts w:ascii="Times New Roman" w:hAnsi="Times New Roman" w:cs="Times New Roman"/>
        </w:rPr>
        <w:t xml:space="preserve">, že </w:t>
      </w:r>
      <w:proofErr w:type="spellStart"/>
      <w:r>
        <w:rPr>
          <w:rFonts w:ascii="Times New Roman" w:hAnsi="Times New Roman" w:cs="Times New Roman"/>
        </w:rPr>
        <w:t>zasadnutie</w:t>
      </w:r>
      <w:proofErr w:type="spellEnd"/>
      <w:r>
        <w:rPr>
          <w:rFonts w:ascii="Times New Roman" w:hAnsi="Times New Roman" w:cs="Times New Roman"/>
        </w:rPr>
        <w:t xml:space="preserve"> Obecného </w:t>
      </w:r>
      <w:proofErr w:type="spellStart"/>
      <w:r>
        <w:rPr>
          <w:rFonts w:ascii="Times New Roman" w:hAnsi="Times New Roman" w:cs="Times New Roman"/>
        </w:rPr>
        <w:t>zastupiteľstva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uznášaniaschopné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702B7" w:rsidRDefault="006702B7" w:rsidP="006702B7">
      <w:pPr>
        <w:pStyle w:val="Bezriadkovania"/>
        <w:ind w:left="2124" w:hanging="2124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6702B7" w:rsidRDefault="006702B7" w:rsidP="006702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proofErr w:type="spellStart"/>
      <w:r>
        <w:rPr>
          <w:rFonts w:ascii="Times New Roman" w:hAnsi="Times New Roman" w:cs="Times New Roman"/>
        </w:rPr>
        <w:t>overovateľov</w:t>
      </w:r>
      <w:proofErr w:type="spellEnd"/>
      <w:r>
        <w:rPr>
          <w:rFonts w:ascii="Times New Roman" w:hAnsi="Times New Roman" w:cs="Times New Roman"/>
        </w:rPr>
        <w:t xml:space="preserve"> zápisnice určila </w:t>
      </w:r>
      <w:proofErr w:type="spellStart"/>
      <w:r>
        <w:rPr>
          <w:rFonts w:ascii="Times New Roman" w:hAnsi="Times New Roman" w:cs="Times New Roman"/>
        </w:rPr>
        <w:t>poslanco</w:t>
      </w:r>
      <w:r w:rsidR="00AA020B">
        <w:rPr>
          <w:rFonts w:ascii="Times New Roman" w:hAnsi="Times New Roman" w:cs="Times New Roman"/>
        </w:rPr>
        <w:t>v</w:t>
      </w:r>
      <w:proofErr w:type="spellEnd"/>
      <w:r w:rsidR="00AF28E8">
        <w:rPr>
          <w:rFonts w:ascii="Times New Roman" w:hAnsi="Times New Roman" w:cs="Times New Roman"/>
        </w:rPr>
        <w:t xml:space="preserve">: </w:t>
      </w:r>
      <w:r w:rsidR="00526FEC">
        <w:rPr>
          <w:rFonts w:ascii="Times New Roman" w:hAnsi="Times New Roman" w:cs="Times New Roman"/>
        </w:rPr>
        <w:t xml:space="preserve">Peter Horák, Gabriel </w:t>
      </w:r>
      <w:proofErr w:type="spellStart"/>
      <w:r w:rsidR="00526FEC">
        <w:rPr>
          <w:rFonts w:ascii="Times New Roman" w:hAnsi="Times New Roman" w:cs="Times New Roman"/>
        </w:rPr>
        <w:t>Cigáň</w:t>
      </w:r>
      <w:proofErr w:type="spellEnd"/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návrhovej komi</w:t>
      </w:r>
      <w:r w:rsidR="00F10C64">
        <w:rPr>
          <w:rFonts w:ascii="Times New Roman" w:hAnsi="Times New Roman" w:cs="Times New Roman"/>
          <w:sz w:val="24"/>
          <w:szCs w:val="24"/>
        </w:rPr>
        <w:t xml:space="preserve">sie </w:t>
      </w:r>
      <w:r w:rsidR="00045B74">
        <w:rPr>
          <w:rFonts w:ascii="Times New Roman" w:hAnsi="Times New Roman" w:cs="Times New Roman"/>
          <w:sz w:val="24"/>
          <w:szCs w:val="24"/>
        </w:rPr>
        <w:t xml:space="preserve">boli </w:t>
      </w:r>
      <w:proofErr w:type="spellStart"/>
      <w:r w:rsidR="00045B74">
        <w:rPr>
          <w:rFonts w:ascii="Times New Roman" w:hAnsi="Times New Roman" w:cs="Times New Roman"/>
          <w:sz w:val="24"/>
          <w:szCs w:val="24"/>
        </w:rPr>
        <w:t>navhrnu</w:t>
      </w:r>
      <w:r w:rsidR="00D07077">
        <w:rPr>
          <w:rFonts w:ascii="Times New Roman" w:hAnsi="Times New Roman" w:cs="Times New Roman"/>
          <w:sz w:val="24"/>
          <w:szCs w:val="24"/>
        </w:rPr>
        <w:t>t</w:t>
      </w:r>
      <w:r w:rsidR="004A00D7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="004A00D7">
        <w:rPr>
          <w:rFonts w:ascii="Times New Roman" w:hAnsi="Times New Roman" w:cs="Times New Roman"/>
          <w:sz w:val="24"/>
          <w:szCs w:val="24"/>
        </w:rPr>
        <w:t xml:space="preserve">: Ing. Lukáš Ráno, Martin </w:t>
      </w:r>
      <w:proofErr w:type="spellStart"/>
      <w:r w:rsidR="004A00D7">
        <w:rPr>
          <w:rFonts w:ascii="Times New Roman" w:hAnsi="Times New Roman" w:cs="Times New Roman"/>
          <w:sz w:val="24"/>
          <w:szCs w:val="24"/>
        </w:rPr>
        <w:t>Havetta</w:t>
      </w:r>
      <w:proofErr w:type="spellEnd"/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zapisovateľa zápisnice bol poverený člen </w:t>
      </w:r>
      <w:r w:rsidR="00F10C64">
        <w:rPr>
          <w:rFonts w:ascii="Times New Roman" w:hAnsi="Times New Roman" w:cs="Times New Roman"/>
          <w:sz w:val="24"/>
          <w:szCs w:val="24"/>
        </w:rPr>
        <w:t>ná</w:t>
      </w:r>
      <w:r w:rsidR="00AF28E8">
        <w:rPr>
          <w:rFonts w:ascii="Times New Roman" w:hAnsi="Times New Roman" w:cs="Times New Roman"/>
          <w:sz w:val="24"/>
          <w:szCs w:val="24"/>
        </w:rPr>
        <w:t xml:space="preserve">vrhovej komisie: </w:t>
      </w:r>
      <w:r w:rsidR="00526FEC">
        <w:rPr>
          <w:rFonts w:ascii="Times New Roman" w:hAnsi="Times New Roman" w:cs="Times New Roman"/>
          <w:sz w:val="24"/>
          <w:szCs w:val="24"/>
        </w:rPr>
        <w:t>Ing. Lukáš Ráno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702B7" w:rsidRDefault="00824BC7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214</w:t>
      </w:r>
      <w:r w:rsidR="00473BBE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6702B7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Veľkých Vozokanoch</w:t>
      </w:r>
    </w:p>
    <w:p w:rsidR="006702B7" w:rsidRDefault="006702B7" w:rsidP="006702B7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6702B7" w:rsidRDefault="006113DE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hlasovaním ZA: 5</w:t>
      </w:r>
      <w:r w:rsidR="00F10C64">
        <w:rPr>
          <w:rFonts w:ascii="Times New Roman" w:hAnsi="Times New Roman" w:cs="Times New Roman"/>
          <w:sz w:val="24"/>
          <w:szCs w:val="24"/>
        </w:rPr>
        <w:t xml:space="preserve"> poslanci</w:t>
      </w:r>
      <w:r w:rsidR="006702B7">
        <w:rPr>
          <w:rFonts w:ascii="Times New Roman" w:hAnsi="Times New Roman" w:cs="Times New Roman"/>
          <w:sz w:val="24"/>
          <w:szCs w:val="24"/>
        </w:rPr>
        <w:t>, PROTI: 0 poslancov: Zdržalo sa hlasovania: 0 poslancov</w:t>
      </w:r>
    </w:p>
    <w:p w:rsidR="004612A4" w:rsidRPr="00D07077" w:rsidRDefault="00D07077" w:rsidP="006702B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077">
        <w:rPr>
          <w:rFonts w:ascii="Times New Roman" w:hAnsi="Times New Roman" w:cs="Times New Roman"/>
          <w:b/>
          <w:sz w:val="24"/>
          <w:szCs w:val="24"/>
        </w:rPr>
        <w:t>Program zasadnutia, o</w:t>
      </w:r>
      <w:r w:rsidR="006702B7" w:rsidRPr="00D07077">
        <w:rPr>
          <w:rFonts w:ascii="Times New Roman" w:hAnsi="Times New Roman" w:cs="Times New Roman"/>
          <w:b/>
          <w:sz w:val="24"/>
          <w:szCs w:val="24"/>
        </w:rPr>
        <w:t>verovateľov zápisnice, návr</w:t>
      </w:r>
      <w:r w:rsidRPr="00D07077">
        <w:rPr>
          <w:rFonts w:ascii="Times New Roman" w:hAnsi="Times New Roman" w:cs="Times New Roman"/>
          <w:b/>
          <w:sz w:val="24"/>
          <w:szCs w:val="24"/>
        </w:rPr>
        <w:t>hovú komisiu</w:t>
      </w:r>
      <w:r w:rsidR="006702B7" w:rsidRPr="00D07077">
        <w:rPr>
          <w:rFonts w:ascii="Times New Roman" w:hAnsi="Times New Roman" w:cs="Times New Roman"/>
          <w:b/>
          <w:sz w:val="24"/>
          <w:szCs w:val="24"/>
        </w:rPr>
        <w:t>.</w:t>
      </w:r>
    </w:p>
    <w:p w:rsidR="00AB1FC5" w:rsidRDefault="00AB1FC5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45B74" w:rsidRDefault="00244831" w:rsidP="000E2D33">
      <w:pPr>
        <w:pStyle w:val="Odsekzoznamu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Plnenie uznesenia z</w:t>
      </w:r>
      <w:r w:rsidR="00E700C0">
        <w:rPr>
          <w:b/>
          <w:sz w:val="24"/>
          <w:szCs w:val="24"/>
          <w:u w:val="single"/>
        </w:rPr>
        <w:t xml:space="preserve"> 20</w:t>
      </w:r>
      <w:r w:rsidR="006702B7">
        <w:rPr>
          <w:b/>
          <w:sz w:val="24"/>
          <w:szCs w:val="24"/>
          <w:u w:val="single"/>
        </w:rPr>
        <w:t>. zasadnutia OZ.</w:t>
      </w:r>
    </w:p>
    <w:p w:rsidR="000E2D33" w:rsidRPr="000E2D33" w:rsidRDefault="000E2D33" w:rsidP="000E2D33">
      <w:pPr>
        <w:pStyle w:val="Odsekzoznamu"/>
        <w:spacing w:after="0" w:line="240" w:lineRule="auto"/>
        <w:ind w:left="502"/>
        <w:jc w:val="both"/>
        <w:rPr>
          <w:b/>
          <w:sz w:val="24"/>
          <w:szCs w:val="24"/>
          <w:u w:val="single"/>
        </w:rPr>
      </w:pPr>
    </w:p>
    <w:p w:rsidR="00F07D09" w:rsidRDefault="006702B7" w:rsidP="000E2D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>Starostka obce informovala prítomných poslancov o plnení uz</w:t>
      </w:r>
      <w:r w:rsidR="00F10C64">
        <w:rPr>
          <w:sz w:val="24"/>
          <w:szCs w:val="24"/>
        </w:rPr>
        <w:t>n</w:t>
      </w:r>
      <w:r w:rsidR="0015424C">
        <w:rPr>
          <w:sz w:val="24"/>
          <w:szCs w:val="24"/>
        </w:rPr>
        <w:t>esenia</w:t>
      </w:r>
      <w:r w:rsidR="00D07077">
        <w:rPr>
          <w:sz w:val="24"/>
          <w:szCs w:val="24"/>
        </w:rPr>
        <w:t xml:space="preserve">, </w:t>
      </w:r>
      <w:r w:rsidR="00E700C0">
        <w:rPr>
          <w:sz w:val="24"/>
          <w:szCs w:val="24"/>
        </w:rPr>
        <w:t>ktoré bolo prijaté na 20</w:t>
      </w:r>
      <w:r>
        <w:rPr>
          <w:sz w:val="24"/>
          <w:szCs w:val="24"/>
        </w:rPr>
        <w:t xml:space="preserve">. zasadnutí </w:t>
      </w:r>
      <w:r w:rsidR="00D07077">
        <w:rPr>
          <w:sz w:val="24"/>
          <w:szCs w:val="24"/>
        </w:rPr>
        <w:t>Obecného zastupiteľstva</w:t>
      </w:r>
      <w:r w:rsidR="00526FEC">
        <w:rPr>
          <w:sz w:val="24"/>
          <w:szCs w:val="24"/>
        </w:rPr>
        <w:t xml:space="preserve">. V tomto bode programu starostka obce poďakovala poslancom OZ za účasť na </w:t>
      </w:r>
      <w:r w:rsidR="00B31D1C">
        <w:rPr>
          <w:sz w:val="24"/>
          <w:szCs w:val="24"/>
        </w:rPr>
        <w:t xml:space="preserve">Verejnom zhromaždení, </w:t>
      </w:r>
      <w:r w:rsidR="00B31D1C">
        <w:rPr>
          <w:rFonts w:ascii="Times New Roman" w:hAnsi="Times New Roman" w:cs="Times New Roman"/>
          <w:bCs/>
          <w:sz w:val="24"/>
          <w:szCs w:val="24"/>
        </w:rPr>
        <w:t>ktorého z</w:t>
      </w:r>
      <w:r w:rsidR="00B31D1C">
        <w:rPr>
          <w:rFonts w:ascii="Times New Roman" w:hAnsi="Times New Roman" w:cs="Times New Roman"/>
          <w:bCs/>
          <w:sz w:val="24"/>
          <w:szCs w:val="24"/>
        </w:rPr>
        <w:t>voláva</w:t>
      </w:r>
      <w:r w:rsidR="00B31D1C">
        <w:rPr>
          <w:rFonts w:ascii="Times New Roman" w:hAnsi="Times New Roman" w:cs="Times New Roman"/>
          <w:bCs/>
          <w:sz w:val="24"/>
          <w:szCs w:val="24"/>
        </w:rPr>
        <w:t xml:space="preserve">teľom bola </w:t>
      </w:r>
      <w:r w:rsidR="00B31D1C">
        <w:rPr>
          <w:rFonts w:ascii="Times New Roman" w:hAnsi="Times New Roman" w:cs="Times New Roman"/>
          <w:bCs/>
          <w:sz w:val="24"/>
          <w:szCs w:val="24"/>
        </w:rPr>
        <w:t>„Občianska i</w:t>
      </w:r>
      <w:r w:rsidR="00B31D1C">
        <w:rPr>
          <w:rFonts w:ascii="Times New Roman" w:hAnsi="Times New Roman" w:cs="Times New Roman"/>
          <w:bCs/>
          <w:sz w:val="24"/>
          <w:szCs w:val="24"/>
        </w:rPr>
        <w:t xml:space="preserve">niciatíva za pravdivé Vozokany“. Je to </w:t>
      </w:r>
      <w:r w:rsidR="00B31D1C">
        <w:rPr>
          <w:rFonts w:ascii="Times New Roman" w:hAnsi="Times New Roman" w:cs="Times New Roman"/>
          <w:bCs/>
          <w:sz w:val="24"/>
          <w:szCs w:val="24"/>
        </w:rPr>
        <w:t xml:space="preserve"> skupina fyzických osôb – Ing. Ján </w:t>
      </w:r>
      <w:proofErr w:type="spellStart"/>
      <w:r w:rsidR="00B31D1C">
        <w:rPr>
          <w:rFonts w:ascii="Times New Roman" w:hAnsi="Times New Roman" w:cs="Times New Roman"/>
          <w:bCs/>
          <w:sz w:val="24"/>
          <w:szCs w:val="24"/>
        </w:rPr>
        <w:t>Pobuda</w:t>
      </w:r>
      <w:proofErr w:type="spellEnd"/>
      <w:r w:rsidR="00B31D1C">
        <w:rPr>
          <w:rFonts w:ascii="Times New Roman" w:hAnsi="Times New Roman" w:cs="Times New Roman"/>
          <w:bCs/>
          <w:sz w:val="24"/>
          <w:szCs w:val="24"/>
        </w:rPr>
        <w:t xml:space="preserve"> č. 31, Jozef </w:t>
      </w:r>
      <w:proofErr w:type="spellStart"/>
      <w:r w:rsidR="00B31D1C">
        <w:rPr>
          <w:rFonts w:ascii="Times New Roman" w:hAnsi="Times New Roman" w:cs="Times New Roman"/>
          <w:bCs/>
          <w:sz w:val="24"/>
          <w:szCs w:val="24"/>
        </w:rPr>
        <w:t>Havetta</w:t>
      </w:r>
      <w:proofErr w:type="spellEnd"/>
      <w:r w:rsidR="00B31D1C">
        <w:rPr>
          <w:rFonts w:ascii="Times New Roman" w:hAnsi="Times New Roman" w:cs="Times New Roman"/>
          <w:bCs/>
          <w:sz w:val="24"/>
          <w:szCs w:val="24"/>
        </w:rPr>
        <w:t xml:space="preserve"> č. 196, Anton </w:t>
      </w:r>
      <w:proofErr w:type="spellStart"/>
      <w:r w:rsidR="00B31D1C">
        <w:rPr>
          <w:rFonts w:ascii="Times New Roman" w:hAnsi="Times New Roman" w:cs="Times New Roman"/>
          <w:bCs/>
          <w:sz w:val="24"/>
          <w:szCs w:val="24"/>
        </w:rPr>
        <w:t>Čulík</w:t>
      </w:r>
      <w:proofErr w:type="spellEnd"/>
      <w:r w:rsidR="00B31D1C">
        <w:rPr>
          <w:rFonts w:ascii="Times New Roman" w:hAnsi="Times New Roman" w:cs="Times New Roman"/>
          <w:bCs/>
          <w:sz w:val="24"/>
          <w:szCs w:val="24"/>
        </w:rPr>
        <w:t xml:space="preserve"> č. 27, Ján </w:t>
      </w:r>
      <w:proofErr w:type="spellStart"/>
      <w:r w:rsidR="00B31D1C">
        <w:rPr>
          <w:rFonts w:ascii="Times New Roman" w:hAnsi="Times New Roman" w:cs="Times New Roman"/>
          <w:bCs/>
          <w:sz w:val="24"/>
          <w:szCs w:val="24"/>
        </w:rPr>
        <w:t>Babocký</w:t>
      </w:r>
      <w:proofErr w:type="spellEnd"/>
      <w:r w:rsidR="00B31D1C">
        <w:rPr>
          <w:rFonts w:ascii="Times New Roman" w:hAnsi="Times New Roman" w:cs="Times New Roman"/>
          <w:bCs/>
          <w:sz w:val="24"/>
          <w:szCs w:val="24"/>
        </w:rPr>
        <w:t xml:space="preserve"> č. 132.</w:t>
      </w:r>
      <w:r w:rsidR="00B31D1C">
        <w:rPr>
          <w:rFonts w:ascii="Times New Roman" w:hAnsi="Times New Roman" w:cs="Times New Roman"/>
          <w:bCs/>
          <w:sz w:val="24"/>
          <w:szCs w:val="24"/>
        </w:rPr>
        <w:t xml:space="preserve"> Verejné zhromaždenie sa konalo dňa š.  júla 2022 o 17. 00 hodine v miestnom kultúrnom dome.</w:t>
      </w:r>
      <w:r w:rsidR="00B31D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2D33" w:rsidRPr="000E2D33" w:rsidRDefault="000E2D33" w:rsidP="000E2D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3226" w:rsidRPr="00E700C0" w:rsidRDefault="00E700C0" w:rsidP="00E700C0">
      <w:pPr>
        <w:pStyle w:val="Odsekzoznamu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Informácia o vyhlásení volieb do orgánov samosprávy obcí a volieb do orgánov samosprávnych krajov</w:t>
      </w:r>
      <w:r w:rsidR="00793C4F" w:rsidRPr="00E700C0">
        <w:rPr>
          <w:b/>
          <w:sz w:val="24"/>
          <w:szCs w:val="24"/>
          <w:u w:val="single"/>
        </w:rPr>
        <w:t>.</w:t>
      </w:r>
    </w:p>
    <w:p w:rsidR="006702B7" w:rsidRDefault="006702B7" w:rsidP="00F10C64">
      <w:pPr>
        <w:pStyle w:val="Odsekzoznamu"/>
        <w:spacing w:after="0" w:line="240" w:lineRule="auto"/>
        <w:ind w:left="278"/>
        <w:jc w:val="both"/>
        <w:rPr>
          <w:b/>
          <w:sz w:val="24"/>
          <w:szCs w:val="24"/>
          <w:u w:val="single"/>
        </w:rPr>
      </w:pPr>
    </w:p>
    <w:p w:rsidR="001A1D2B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Starostka</w:t>
      </w:r>
      <w:r w:rsidR="004A4449">
        <w:rPr>
          <w:rFonts w:ascii="Times New Roman" w:hAnsi="Times New Roman" w:cs="Times New Roman"/>
          <w:bCs/>
          <w:sz w:val="24"/>
          <w:szCs w:val="24"/>
        </w:rPr>
        <w:t xml:space="preserve"> obce </w:t>
      </w:r>
      <w:r w:rsidR="00414D87">
        <w:rPr>
          <w:rFonts w:ascii="Times New Roman" w:hAnsi="Times New Roman" w:cs="Times New Roman"/>
          <w:bCs/>
          <w:sz w:val="24"/>
          <w:szCs w:val="24"/>
        </w:rPr>
        <w:t>Ing. Justína Pá</w:t>
      </w:r>
      <w:r w:rsidR="00AB5A8E">
        <w:rPr>
          <w:rFonts w:ascii="Times New Roman" w:hAnsi="Times New Roman" w:cs="Times New Roman"/>
          <w:bCs/>
          <w:sz w:val="24"/>
          <w:szCs w:val="24"/>
        </w:rPr>
        <w:t>lková predniesla</w:t>
      </w:r>
      <w:r w:rsidR="004B3FB4">
        <w:rPr>
          <w:rFonts w:ascii="Times New Roman" w:hAnsi="Times New Roman" w:cs="Times New Roman"/>
          <w:bCs/>
          <w:sz w:val="24"/>
          <w:szCs w:val="24"/>
        </w:rPr>
        <w:t xml:space="preserve"> pos</w:t>
      </w:r>
      <w:r w:rsidR="00AB5A8E">
        <w:rPr>
          <w:rFonts w:ascii="Times New Roman" w:hAnsi="Times New Roman" w:cs="Times New Roman"/>
          <w:bCs/>
          <w:sz w:val="24"/>
          <w:szCs w:val="24"/>
        </w:rPr>
        <w:t>lancom</w:t>
      </w:r>
      <w:r w:rsidR="00C21EE3">
        <w:rPr>
          <w:rFonts w:ascii="Times New Roman" w:hAnsi="Times New Roman" w:cs="Times New Roman"/>
          <w:bCs/>
          <w:sz w:val="24"/>
          <w:szCs w:val="24"/>
        </w:rPr>
        <w:t xml:space="preserve"> OZ </w:t>
      </w:r>
      <w:r w:rsidR="00E700C0">
        <w:rPr>
          <w:rFonts w:ascii="Times New Roman" w:hAnsi="Times New Roman" w:cs="Times New Roman"/>
          <w:bCs/>
          <w:sz w:val="24"/>
          <w:szCs w:val="24"/>
        </w:rPr>
        <w:t>informáciu o vyhlásení volieb do orgánov samosprávy obcí a volieb do orgánov samosprávnych krajov. Ďalej poslancov informovala o</w:t>
      </w:r>
      <w:r w:rsidR="00D038EF">
        <w:rPr>
          <w:rFonts w:ascii="Times New Roman" w:hAnsi="Times New Roman" w:cs="Times New Roman"/>
          <w:bCs/>
          <w:sz w:val="24"/>
          <w:szCs w:val="24"/>
        </w:rPr>
        <w:t xml:space="preserve"> dátume konania spojených volieb, časovom </w:t>
      </w:r>
      <w:r w:rsidR="00E700C0">
        <w:rPr>
          <w:rFonts w:ascii="Times New Roman" w:hAnsi="Times New Roman" w:cs="Times New Roman"/>
          <w:bCs/>
          <w:sz w:val="24"/>
          <w:szCs w:val="24"/>
        </w:rPr>
        <w:t>harmonograme</w:t>
      </w:r>
      <w:r w:rsidR="00D038EF">
        <w:rPr>
          <w:rFonts w:ascii="Times New Roman" w:hAnsi="Times New Roman" w:cs="Times New Roman"/>
          <w:bCs/>
          <w:sz w:val="24"/>
          <w:szCs w:val="24"/>
        </w:rPr>
        <w:t xml:space="preserve"> a organizačných pokynoch konania volieb do orgánov samosprávy obcí a volieb do orgánov samosprávnych krajov</w:t>
      </w:r>
      <w:r w:rsidR="00B31D1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73226" w:rsidRDefault="00673226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2B7" w:rsidRDefault="00824BC7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215</w:t>
      </w:r>
      <w:r w:rsidR="000275BF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Obecné zastupiteľstvo vo Veľkých Vozokanoch</w:t>
      </w:r>
    </w:p>
    <w:p w:rsidR="001B126A" w:rsidRPr="00D038EF" w:rsidRDefault="00D038EF" w:rsidP="001B126A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6702B7" w:rsidRPr="007F5606" w:rsidRDefault="00D038EF" w:rsidP="00DD487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Informáciu o vyhlásení volieb do orgánov samosprávy obcí a volieb do orgánov samosprávnych krajov</w:t>
      </w:r>
      <w:r w:rsidR="00DD4874" w:rsidRPr="007F56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429C" w:rsidRPr="00DD4874" w:rsidRDefault="006E429C" w:rsidP="00DD487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3226" w:rsidRPr="00FE0154" w:rsidRDefault="00D038EF" w:rsidP="00673226">
      <w:pPr>
        <w:pStyle w:val="Odsekzoznamu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Schválenie volebných obvodov pr</w:t>
      </w:r>
      <w:r w:rsidR="00F07D09">
        <w:rPr>
          <w:b/>
          <w:sz w:val="24"/>
          <w:szCs w:val="24"/>
          <w:u w:val="single"/>
        </w:rPr>
        <w:t>e voľby do orgánov samosprávy</w:t>
      </w:r>
      <w:r>
        <w:rPr>
          <w:b/>
          <w:sz w:val="24"/>
          <w:szCs w:val="24"/>
          <w:u w:val="single"/>
        </w:rPr>
        <w:t xml:space="preserve"> obcí a voľby do samosprávnych krajov</w:t>
      </w:r>
      <w:r w:rsidR="007F5606">
        <w:rPr>
          <w:b/>
          <w:sz w:val="24"/>
          <w:szCs w:val="24"/>
          <w:u w:val="single"/>
        </w:rPr>
        <w:t>.</w:t>
      </w:r>
    </w:p>
    <w:p w:rsidR="006702B7" w:rsidRPr="00673226" w:rsidRDefault="006702B7" w:rsidP="00673226">
      <w:pPr>
        <w:spacing w:after="0" w:line="240" w:lineRule="auto"/>
        <w:jc w:val="both"/>
        <w:rPr>
          <w:b/>
          <w:sz w:val="24"/>
          <w:szCs w:val="24"/>
          <w:u w:val="thick"/>
        </w:rPr>
      </w:pPr>
    </w:p>
    <w:p w:rsidR="00B31D1C" w:rsidRPr="004F796A" w:rsidRDefault="00B31D1C" w:rsidP="00B31D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tomto bode programu poslanci OZ prerokovali a následne schválili jeden volebný obvod</w:t>
      </w:r>
      <w:r>
        <w:rPr>
          <w:rFonts w:ascii="Times New Roman" w:hAnsi="Times New Roman" w:cs="Times New Roman"/>
          <w:bCs/>
          <w:sz w:val="24"/>
          <w:szCs w:val="24"/>
        </w:rPr>
        <w:t xml:space="preserve"> pre voľby do orgánov samosprávy obcí a voľby do orgánov samosprávnych krajov, ktoré sa budú konať dňa 29. októbra 2022.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1D1C" w:rsidRDefault="00B31D1C" w:rsidP="00670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824BC7" w:rsidP="00670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UZNESENIE č. 216 </w:t>
      </w:r>
      <w:r w:rsidR="000275BF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6702B7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Veľkých Vozokanoch</w:t>
      </w:r>
    </w:p>
    <w:p w:rsidR="00551824" w:rsidRDefault="00AB5A8E" w:rsidP="00551824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AB5A8E" w:rsidRDefault="00AB5A8E" w:rsidP="00AB5A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hlasovaním ZA: 5 poslanci, PROTI: 0 poslancov: Zdržalo sa hlasovania: 0 poslancov</w:t>
      </w:r>
    </w:p>
    <w:p w:rsidR="006702B7" w:rsidRPr="007F5606" w:rsidRDefault="00B70D65" w:rsidP="00DD4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Jeden volebný obvod</w:t>
      </w:r>
      <w:r w:rsidR="00F07D09">
        <w:rPr>
          <w:rFonts w:ascii="Times New Roman" w:hAnsi="Times New Roman" w:cs="Times New Roman"/>
          <w:b/>
          <w:bCs/>
          <w:sz w:val="24"/>
          <w:szCs w:val="24"/>
        </w:rPr>
        <w:t xml:space="preserve"> pre voľby do orgánov samosprávy</w:t>
      </w:r>
      <w:r w:rsidR="00F268E9">
        <w:rPr>
          <w:rFonts w:ascii="Times New Roman" w:hAnsi="Times New Roman" w:cs="Times New Roman"/>
          <w:b/>
          <w:bCs/>
          <w:sz w:val="24"/>
          <w:szCs w:val="24"/>
        </w:rPr>
        <w:t xml:space="preserve"> obcí a voľby do </w:t>
      </w:r>
      <w:r w:rsidR="00B31D1C">
        <w:rPr>
          <w:rFonts w:ascii="Times New Roman" w:hAnsi="Times New Roman" w:cs="Times New Roman"/>
          <w:b/>
          <w:bCs/>
          <w:sz w:val="24"/>
          <w:szCs w:val="24"/>
        </w:rPr>
        <w:t xml:space="preserve">orgánov </w:t>
      </w:r>
      <w:r w:rsidR="00F268E9">
        <w:rPr>
          <w:rFonts w:ascii="Times New Roman" w:hAnsi="Times New Roman" w:cs="Times New Roman"/>
          <w:b/>
          <w:bCs/>
          <w:sz w:val="24"/>
          <w:szCs w:val="24"/>
        </w:rPr>
        <w:t>samosprávnych krajov</w:t>
      </w:r>
      <w:r w:rsidR="00DD4874" w:rsidRPr="007F56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429C" w:rsidRPr="00DD4874" w:rsidRDefault="006E429C" w:rsidP="00DD48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10FA" w:rsidRPr="00FE0154" w:rsidRDefault="002D674A" w:rsidP="009610FA">
      <w:pPr>
        <w:pStyle w:val="Odsekzoznamu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Schválenie počtu poslancov Obecného zastupiteľstva, ktorý sa má zvoliť vo voľbách do orgánov samosprávy obce</w:t>
      </w:r>
      <w:r w:rsidR="00ED0DCA">
        <w:rPr>
          <w:b/>
          <w:sz w:val="24"/>
          <w:szCs w:val="24"/>
          <w:u w:val="single"/>
        </w:rPr>
        <w:t>.</w:t>
      </w:r>
    </w:p>
    <w:p w:rsidR="006702B7" w:rsidRPr="009610FA" w:rsidRDefault="006702B7" w:rsidP="00673226">
      <w:pPr>
        <w:pStyle w:val="Odsekzoznamu"/>
        <w:spacing w:after="0" w:line="240" w:lineRule="auto"/>
        <w:ind w:left="278"/>
        <w:jc w:val="both"/>
        <w:rPr>
          <w:b/>
          <w:sz w:val="24"/>
          <w:szCs w:val="24"/>
          <w:u w:val="single"/>
        </w:rPr>
      </w:pPr>
    </w:p>
    <w:p w:rsidR="006702B7" w:rsidRDefault="00370394" w:rsidP="00670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Starostka obce </w:t>
      </w:r>
      <w:r w:rsidR="00B31D1C">
        <w:rPr>
          <w:rFonts w:ascii="Times New Roman" w:hAnsi="Times New Roman" w:cs="Times New Roman"/>
          <w:bCs/>
          <w:sz w:val="24"/>
          <w:szCs w:val="24"/>
        </w:rPr>
        <w:t xml:space="preserve">oboznámila </w:t>
      </w:r>
      <w:r w:rsidR="0015033A">
        <w:rPr>
          <w:rFonts w:ascii="Times New Roman" w:hAnsi="Times New Roman" w:cs="Times New Roman"/>
          <w:bCs/>
          <w:sz w:val="24"/>
          <w:szCs w:val="24"/>
        </w:rPr>
        <w:t>poslancom OZ</w:t>
      </w:r>
      <w:r w:rsidR="00B31D1C">
        <w:rPr>
          <w:rFonts w:ascii="Times New Roman" w:hAnsi="Times New Roman" w:cs="Times New Roman"/>
          <w:bCs/>
          <w:sz w:val="24"/>
          <w:szCs w:val="24"/>
        </w:rPr>
        <w:t xml:space="preserve"> s tým, že v obciach do 500 obyvateľov môžu byť zvolení 3, alebo 5 poslanci OZ. Poslanci OZ</w:t>
      </w:r>
      <w:r w:rsidR="00B70D65">
        <w:rPr>
          <w:rFonts w:ascii="Times New Roman" w:hAnsi="Times New Roman" w:cs="Times New Roman"/>
          <w:bCs/>
          <w:sz w:val="24"/>
          <w:szCs w:val="24"/>
        </w:rPr>
        <w:t xml:space="preserve"> schválili počet poslancov Obecného zastupiteľstva pre budúce funkčné obdobie v počte 5. </w:t>
      </w:r>
    </w:p>
    <w:p w:rsidR="00FE0154" w:rsidRDefault="00FE0154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2B7" w:rsidRDefault="00824BC7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217</w:t>
      </w:r>
      <w:r w:rsidR="000275BF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Obecné zastupiteľstvo vo Veľkých Vozokanoch</w:t>
      </w:r>
    </w:p>
    <w:p w:rsidR="006E429C" w:rsidRPr="00B70D65" w:rsidRDefault="00B70D65" w:rsidP="006E429C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B70D65" w:rsidRDefault="00B70D65" w:rsidP="00B70D6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hlasovaním ZA: 5 poslanci, PROTI: 0 poslancov: Zdržalo sa hlasovania: 0 poslancov</w:t>
      </w:r>
    </w:p>
    <w:p w:rsidR="00ED0DCA" w:rsidRDefault="00B70D65" w:rsidP="00ED0DCA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Počet poslancov Obecného zastupiteľstva, ktorý sa má zvoliť vo voľbách do orgánov samosprávy obce v počte 5 poslancov</w:t>
      </w:r>
      <w:r w:rsidR="004F3BCF" w:rsidRPr="004F3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07D09" w:rsidRPr="009F3DB9" w:rsidRDefault="00F07D09" w:rsidP="00ED0DCA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DCA" w:rsidRDefault="00B70D65" w:rsidP="009610FA">
      <w:pPr>
        <w:pStyle w:val="Odsekzoznamu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Určenie rozsahu výkonu funkcie starostu na celé budúce funkčné obdobie</w:t>
      </w:r>
      <w:r w:rsidR="004F3BCF">
        <w:rPr>
          <w:b/>
          <w:sz w:val="24"/>
          <w:szCs w:val="24"/>
          <w:u w:val="single"/>
        </w:rPr>
        <w:t>.</w:t>
      </w:r>
    </w:p>
    <w:p w:rsidR="00B70D65" w:rsidRDefault="00B70D65" w:rsidP="00B70D65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24BC7" w:rsidRDefault="00B70D65" w:rsidP="00B70D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Poslanci Obecn</w:t>
      </w:r>
      <w:r w:rsidR="009C6857">
        <w:rPr>
          <w:sz w:val="24"/>
          <w:szCs w:val="24"/>
        </w:rPr>
        <w:t>ého zastupiteľstva prerokovali</w:t>
      </w:r>
      <w:r>
        <w:rPr>
          <w:sz w:val="24"/>
          <w:szCs w:val="24"/>
        </w:rPr>
        <w:t xml:space="preserve"> </w:t>
      </w:r>
      <w:r w:rsidR="000E2D33">
        <w:rPr>
          <w:sz w:val="24"/>
          <w:szCs w:val="24"/>
        </w:rPr>
        <w:t>a </w:t>
      </w:r>
      <w:r w:rsidR="00824BC7">
        <w:rPr>
          <w:sz w:val="24"/>
          <w:szCs w:val="24"/>
        </w:rPr>
        <w:t xml:space="preserve"> schválili </w:t>
      </w:r>
      <w:r w:rsidR="009C6857">
        <w:rPr>
          <w:sz w:val="24"/>
          <w:szCs w:val="24"/>
        </w:rPr>
        <w:t>rozsah výkonu funkcie starostu</w:t>
      </w:r>
      <w:r w:rsidR="00824BC7">
        <w:rPr>
          <w:sz w:val="24"/>
          <w:szCs w:val="24"/>
        </w:rPr>
        <w:t xml:space="preserve"> na celé budúce funkčné obdobie v rozsahu 100 %. </w:t>
      </w:r>
    </w:p>
    <w:p w:rsidR="00824BC7" w:rsidRDefault="00824BC7" w:rsidP="00B70D65">
      <w:pPr>
        <w:spacing w:after="0" w:line="240" w:lineRule="auto"/>
        <w:jc w:val="both"/>
        <w:rPr>
          <w:sz w:val="24"/>
          <w:szCs w:val="24"/>
        </w:rPr>
      </w:pPr>
    </w:p>
    <w:p w:rsidR="00824BC7" w:rsidRDefault="009C6857" w:rsidP="00824BC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824BC7">
        <w:rPr>
          <w:rFonts w:ascii="Times New Roman" w:hAnsi="Times New Roman" w:cs="Times New Roman"/>
          <w:b/>
          <w:bCs/>
          <w:sz w:val="24"/>
          <w:szCs w:val="24"/>
        </w:rPr>
        <w:t>UZNESENIE č. 218/2022</w:t>
      </w:r>
    </w:p>
    <w:p w:rsidR="00824BC7" w:rsidRDefault="00824BC7" w:rsidP="00824BC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Obecné zastupiteľstvo vo Veľkých Vozokanoch</w:t>
      </w:r>
    </w:p>
    <w:p w:rsidR="00824BC7" w:rsidRPr="00B70D65" w:rsidRDefault="00824BC7" w:rsidP="00824BC7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824BC7" w:rsidRDefault="00824BC7" w:rsidP="00824BC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hlasovaním ZA: 5 poslanci, PROTI: 0 poslancov: Zdržalo sa hlasovania: 0 poslancov</w:t>
      </w:r>
    </w:p>
    <w:p w:rsidR="00824BC7" w:rsidRDefault="00824BC7" w:rsidP="00824BC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824BC7">
        <w:rPr>
          <w:rFonts w:ascii="Times New Roman" w:hAnsi="Times New Roman" w:cs="Times New Roman"/>
          <w:b/>
          <w:sz w:val="24"/>
          <w:szCs w:val="24"/>
        </w:rPr>
        <w:t>ozsah výkonu funkcie starostu na celé budúce funkčné obdobie v rozsahu 100 %.</w:t>
      </w:r>
    </w:p>
    <w:p w:rsidR="00F07D09" w:rsidRDefault="00F07D09" w:rsidP="00824BC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BC7" w:rsidRDefault="00824BC7" w:rsidP="00824BC7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BC7">
        <w:rPr>
          <w:rFonts w:ascii="Times New Roman" w:hAnsi="Times New Roman" w:cs="Times New Roman"/>
          <w:b/>
          <w:sz w:val="24"/>
          <w:szCs w:val="24"/>
          <w:u w:val="single"/>
        </w:rPr>
        <w:t>Rôzne.</w:t>
      </w:r>
    </w:p>
    <w:p w:rsidR="009F3DB9" w:rsidRDefault="009F3DB9" w:rsidP="009F3DB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3DB9" w:rsidRDefault="00320512" w:rsidP="009F3D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F3DB9">
        <w:rPr>
          <w:rFonts w:ascii="Times New Roman" w:hAnsi="Times New Roman" w:cs="Times New Roman"/>
          <w:sz w:val="24"/>
          <w:szCs w:val="24"/>
        </w:rPr>
        <w:t xml:space="preserve">Obecné zastupiteľstvo prerokovalo organizáciu verejného zhromaždenia s vyhodnotením </w:t>
      </w:r>
      <w:r>
        <w:rPr>
          <w:rFonts w:ascii="Times New Roman" w:hAnsi="Times New Roman" w:cs="Times New Roman"/>
          <w:sz w:val="24"/>
          <w:szCs w:val="24"/>
        </w:rPr>
        <w:t>poslednéh</w:t>
      </w:r>
      <w:r w:rsidR="009F3DB9">
        <w:rPr>
          <w:rFonts w:ascii="Times New Roman" w:hAnsi="Times New Roman" w:cs="Times New Roman"/>
          <w:sz w:val="24"/>
          <w:szCs w:val="24"/>
        </w:rPr>
        <w:t>o 4-ročného volebného obdobia.</w:t>
      </w:r>
    </w:p>
    <w:p w:rsidR="00320512" w:rsidRDefault="00320512" w:rsidP="009F3D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20512" w:rsidRDefault="00320512" w:rsidP="00320512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219/2022</w:t>
      </w:r>
    </w:p>
    <w:p w:rsidR="00320512" w:rsidRDefault="00320512" w:rsidP="0032051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Obecné zastupiteľstvo vo Veľkých Vozokanoch</w:t>
      </w:r>
    </w:p>
    <w:p w:rsidR="00320512" w:rsidRDefault="00320512" w:rsidP="00320512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320512" w:rsidRPr="00D038EF" w:rsidRDefault="00320512" w:rsidP="00320512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Informáciu o organizácii verejného zhromaždenia s vyhodnotením posledného 4-ročného volebného obdobia.</w:t>
      </w:r>
    </w:p>
    <w:p w:rsidR="00320512" w:rsidRDefault="00320512" w:rsidP="009F3D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20512" w:rsidRDefault="00320512" w:rsidP="009F3D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Obecné zastupiteľstvo navrhlo zorganizovať futbalový turnaj v našej obci.</w:t>
      </w:r>
    </w:p>
    <w:p w:rsidR="00320512" w:rsidRDefault="00320512" w:rsidP="009F3D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20512" w:rsidRDefault="00320512" w:rsidP="00320512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220/2022</w:t>
      </w:r>
    </w:p>
    <w:p w:rsidR="00320512" w:rsidRDefault="00320512" w:rsidP="0032051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Obecné zastupiteľstvo vo Veľkých Vozokanoch</w:t>
      </w:r>
    </w:p>
    <w:p w:rsidR="00320512" w:rsidRDefault="00320512" w:rsidP="00320512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320512" w:rsidRDefault="00320512" w:rsidP="00320512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zorganizovať futbalový turnaj v našej obci.</w:t>
      </w:r>
    </w:p>
    <w:p w:rsidR="00320512" w:rsidRDefault="00320512" w:rsidP="009F3D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20512" w:rsidRDefault="00320512" w:rsidP="009F3D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Obecné zastupiteľstvo navrhlo zakúpenie a montáž klimatizácie do priestorov Obecného úradu.</w:t>
      </w:r>
    </w:p>
    <w:p w:rsidR="00320512" w:rsidRDefault="00320512" w:rsidP="009F3D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20512" w:rsidRDefault="00320512" w:rsidP="003205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UZNESENIE č. 221/2022              </w:t>
      </w:r>
    </w:p>
    <w:p w:rsidR="00320512" w:rsidRDefault="00320512" w:rsidP="0032051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Veľkých Vozokanoch</w:t>
      </w:r>
    </w:p>
    <w:p w:rsidR="00320512" w:rsidRDefault="00320512" w:rsidP="00320512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320512" w:rsidRDefault="00320512" w:rsidP="0032051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hlasovaním ZA: 5 poslanci, PROTI: 0 poslancov: Zdržalo sa hlasovania: 0 poslancov</w:t>
      </w:r>
    </w:p>
    <w:p w:rsidR="00320512" w:rsidRPr="00320512" w:rsidRDefault="00320512" w:rsidP="009F3DB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512">
        <w:rPr>
          <w:rFonts w:ascii="Times New Roman" w:hAnsi="Times New Roman" w:cs="Times New Roman"/>
          <w:b/>
          <w:sz w:val="24"/>
          <w:szCs w:val="24"/>
        </w:rPr>
        <w:t>Zakúpenie a montáž klimatizácie do priestorov Obecného úradu.</w:t>
      </w:r>
    </w:p>
    <w:p w:rsidR="00FE47D9" w:rsidRDefault="00FE47D9" w:rsidP="00FE47D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7D9" w:rsidRDefault="00D0133D" w:rsidP="000F2F6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Diskusia</w:t>
      </w:r>
      <w:r w:rsidR="001F732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0F2F62" w:rsidRDefault="000F2F62" w:rsidP="000F2F62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008C" w:rsidRPr="000E2D33" w:rsidRDefault="000E2D33" w:rsidP="0060008C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diskusie sa nikto neprihlásil, nakoľko diskusia prebiehala počas zasadnutia, ku každému bodu programu.</w:t>
      </w:r>
    </w:p>
    <w:p w:rsidR="00F07D09" w:rsidRDefault="00F07D09" w:rsidP="0060008C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AD" w:rsidRDefault="00D0133D" w:rsidP="006F0CF4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Záver</w:t>
      </w:r>
      <w:r w:rsidR="00FC2EA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6702B7" w:rsidRPr="00D0133D" w:rsidRDefault="00562F05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02B7" w:rsidRDefault="00562F05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prečítaní uznesenia členmi návrhovej komisie, poslanci Obecného zastupiteľstva toto uznesenie prijali. Starostka obce poďako</w:t>
      </w:r>
      <w:r w:rsidR="00EF0F0D">
        <w:rPr>
          <w:rFonts w:ascii="Times New Roman" w:hAnsi="Times New Roman" w:cs="Times New Roman"/>
          <w:bCs/>
          <w:sz w:val="24"/>
          <w:szCs w:val="24"/>
        </w:rPr>
        <w:t xml:space="preserve">vala poslancom OZ </w:t>
      </w:r>
      <w:r w:rsidR="00320512">
        <w:rPr>
          <w:rFonts w:ascii="Times New Roman" w:hAnsi="Times New Roman" w:cs="Times New Roman"/>
          <w:bCs/>
          <w:sz w:val="24"/>
          <w:szCs w:val="24"/>
        </w:rPr>
        <w:t>za účasť na 21</w:t>
      </w:r>
      <w:r>
        <w:rPr>
          <w:rFonts w:ascii="Times New Roman" w:hAnsi="Times New Roman" w:cs="Times New Roman"/>
          <w:bCs/>
          <w:sz w:val="24"/>
          <w:szCs w:val="24"/>
        </w:rPr>
        <w:t>. zasadnutí a zasadnutie oficiálne ukončila.</w:t>
      </w:r>
    </w:p>
    <w:p w:rsidR="000E2D33" w:rsidRDefault="000E2D33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tabs>
          <w:tab w:val="left" w:pos="54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.............................</w:t>
      </w:r>
      <w:r w:rsidR="000E2D33">
        <w:rPr>
          <w:rFonts w:ascii="Times New Roman" w:hAnsi="Times New Roman" w:cs="Times New Roman"/>
          <w:bCs/>
          <w:sz w:val="24"/>
          <w:szCs w:val="24"/>
        </w:rPr>
        <w:t>...............................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Ing. Justína Pálková, starostka obce</w:t>
      </w:r>
    </w:p>
    <w:p w:rsidR="000E2D33" w:rsidRDefault="000E2D33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Overovatelia: Peter Horák, Gabriel Cigáň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/>
    <w:p w:rsidR="00F116F8" w:rsidRDefault="00F116F8"/>
    <w:sectPr w:rsidR="00F1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5C21"/>
    <w:multiLevelType w:val="hybridMultilevel"/>
    <w:tmpl w:val="2D324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66D"/>
    <w:multiLevelType w:val="hybridMultilevel"/>
    <w:tmpl w:val="2CD2BB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6BD9"/>
    <w:multiLevelType w:val="hybridMultilevel"/>
    <w:tmpl w:val="36DA9AC0"/>
    <w:lvl w:ilvl="0" w:tplc="385CA922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998" w:hanging="360"/>
      </w:pPr>
    </w:lvl>
    <w:lvl w:ilvl="2" w:tplc="041B001B">
      <w:start w:val="1"/>
      <w:numFmt w:val="lowerRoman"/>
      <w:lvlText w:val="%3."/>
      <w:lvlJc w:val="right"/>
      <w:pPr>
        <w:ind w:left="1718" w:hanging="180"/>
      </w:pPr>
    </w:lvl>
    <w:lvl w:ilvl="3" w:tplc="041B000F">
      <w:start w:val="1"/>
      <w:numFmt w:val="decimal"/>
      <w:lvlText w:val="%4."/>
      <w:lvlJc w:val="left"/>
      <w:pPr>
        <w:ind w:left="2438" w:hanging="360"/>
      </w:pPr>
    </w:lvl>
    <w:lvl w:ilvl="4" w:tplc="041B0019">
      <w:start w:val="1"/>
      <w:numFmt w:val="lowerLetter"/>
      <w:lvlText w:val="%5."/>
      <w:lvlJc w:val="left"/>
      <w:pPr>
        <w:ind w:left="3158" w:hanging="360"/>
      </w:pPr>
    </w:lvl>
    <w:lvl w:ilvl="5" w:tplc="041B001B">
      <w:start w:val="1"/>
      <w:numFmt w:val="lowerRoman"/>
      <w:lvlText w:val="%6."/>
      <w:lvlJc w:val="right"/>
      <w:pPr>
        <w:ind w:left="3878" w:hanging="180"/>
      </w:pPr>
    </w:lvl>
    <w:lvl w:ilvl="6" w:tplc="041B000F">
      <w:start w:val="1"/>
      <w:numFmt w:val="decimal"/>
      <w:lvlText w:val="%7."/>
      <w:lvlJc w:val="left"/>
      <w:pPr>
        <w:ind w:left="4598" w:hanging="360"/>
      </w:pPr>
    </w:lvl>
    <w:lvl w:ilvl="7" w:tplc="041B0019">
      <w:start w:val="1"/>
      <w:numFmt w:val="lowerLetter"/>
      <w:lvlText w:val="%8."/>
      <w:lvlJc w:val="left"/>
      <w:pPr>
        <w:ind w:left="5318" w:hanging="360"/>
      </w:pPr>
    </w:lvl>
    <w:lvl w:ilvl="8" w:tplc="041B001B">
      <w:start w:val="1"/>
      <w:numFmt w:val="lowerRoman"/>
      <w:lvlText w:val="%9."/>
      <w:lvlJc w:val="right"/>
      <w:pPr>
        <w:ind w:left="6038" w:hanging="180"/>
      </w:pPr>
    </w:lvl>
  </w:abstractNum>
  <w:abstractNum w:abstractNumId="3" w15:restartNumberingAfterBreak="0">
    <w:nsid w:val="0E2429E6"/>
    <w:multiLevelType w:val="hybridMultilevel"/>
    <w:tmpl w:val="28FA50D4"/>
    <w:lvl w:ilvl="0" w:tplc="9F502D16">
      <w:start w:val="1"/>
      <w:numFmt w:val="decimal"/>
      <w:lvlText w:val="%1."/>
      <w:lvlJc w:val="left"/>
      <w:pPr>
        <w:ind w:left="218" w:hanging="360"/>
      </w:p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1BB6A4A"/>
    <w:multiLevelType w:val="hybridMultilevel"/>
    <w:tmpl w:val="C9844494"/>
    <w:lvl w:ilvl="0" w:tplc="041B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5" w15:restartNumberingAfterBreak="0">
    <w:nsid w:val="199B1740"/>
    <w:multiLevelType w:val="hybridMultilevel"/>
    <w:tmpl w:val="3B267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D762D"/>
    <w:multiLevelType w:val="multilevel"/>
    <w:tmpl w:val="36DA9AC0"/>
    <w:lvl w:ilvl="0">
      <w:start w:val="3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998" w:hanging="360"/>
      </w:pPr>
    </w:lvl>
    <w:lvl w:ilvl="2">
      <w:start w:val="1"/>
      <w:numFmt w:val="lowerRoman"/>
      <w:lvlText w:val="%3."/>
      <w:lvlJc w:val="right"/>
      <w:pPr>
        <w:ind w:left="1718" w:hanging="180"/>
      </w:pPr>
    </w:lvl>
    <w:lvl w:ilvl="3">
      <w:start w:val="1"/>
      <w:numFmt w:val="decimal"/>
      <w:lvlText w:val="%4."/>
      <w:lvlJc w:val="left"/>
      <w:pPr>
        <w:ind w:left="2438" w:hanging="360"/>
      </w:pPr>
    </w:lvl>
    <w:lvl w:ilvl="4">
      <w:start w:val="1"/>
      <w:numFmt w:val="lowerLetter"/>
      <w:lvlText w:val="%5."/>
      <w:lvlJc w:val="left"/>
      <w:pPr>
        <w:ind w:left="3158" w:hanging="360"/>
      </w:pPr>
    </w:lvl>
    <w:lvl w:ilvl="5">
      <w:start w:val="1"/>
      <w:numFmt w:val="lowerRoman"/>
      <w:lvlText w:val="%6."/>
      <w:lvlJc w:val="right"/>
      <w:pPr>
        <w:ind w:left="3878" w:hanging="180"/>
      </w:pPr>
    </w:lvl>
    <w:lvl w:ilvl="6">
      <w:start w:val="1"/>
      <w:numFmt w:val="decimal"/>
      <w:lvlText w:val="%7."/>
      <w:lvlJc w:val="left"/>
      <w:pPr>
        <w:ind w:left="4598" w:hanging="360"/>
      </w:pPr>
    </w:lvl>
    <w:lvl w:ilvl="7">
      <w:start w:val="1"/>
      <w:numFmt w:val="lowerLetter"/>
      <w:lvlText w:val="%8."/>
      <w:lvlJc w:val="left"/>
      <w:pPr>
        <w:ind w:left="5318" w:hanging="360"/>
      </w:pPr>
    </w:lvl>
    <w:lvl w:ilvl="8">
      <w:start w:val="1"/>
      <w:numFmt w:val="lowerRoman"/>
      <w:lvlText w:val="%9."/>
      <w:lvlJc w:val="right"/>
      <w:pPr>
        <w:ind w:left="6038" w:hanging="180"/>
      </w:pPr>
    </w:lvl>
  </w:abstractNum>
  <w:abstractNum w:abstractNumId="7" w15:restartNumberingAfterBreak="0">
    <w:nsid w:val="3304548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59B288B"/>
    <w:multiLevelType w:val="multilevel"/>
    <w:tmpl w:val="36DA9AC0"/>
    <w:lvl w:ilvl="0">
      <w:start w:val="3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998" w:hanging="360"/>
      </w:pPr>
    </w:lvl>
    <w:lvl w:ilvl="2">
      <w:start w:val="1"/>
      <w:numFmt w:val="lowerRoman"/>
      <w:lvlText w:val="%3."/>
      <w:lvlJc w:val="right"/>
      <w:pPr>
        <w:ind w:left="1718" w:hanging="180"/>
      </w:pPr>
    </w:lvl>
    <w:lvl w:ilvl="3">
      <w:start w:val="1"/>
      <w:numFmt w:val="decimal"/>
      <w:lvlText w:val="%4."/>
      <w:lvlJc w:val="left"/>
      <w:pPr>
        <w:ind w:left="2438" w:hanging="360"/>
      </w:pPr>
    </w:lvl>
    <w:lvl w:ilvl="4">
      <w:start w:val="1"/>
      <w:numFmt w:val="lowerLetter"/>
      <w:lvlText w:val="%5."/>
      <w:lvlJc w:val="left"/>
      <w:pPr>
        <w:ind w:left="3158" w:hanging="360"/>
      </w:pPr>
    </w:lvl>
    <w:lvl w:ilvl="5">
      <w:start w:val="1"/>
      <w:numFmt w:val="lowerRoman"/>
      <w:lvlText w:val="%6."/>
      <w:lvlJc w:val="right"/>
      <w:pPr>
        <w:ind w:left="3878" w:hanging="180"/>
      </w:pPr>
    </w:lvl>
    <w:lvl w:ilvl="6">
      <w:start w:val="1"/>
      <w:numFmt w:val="decimal"/>
      <w:lvlText w:val="%7."/>
      <w:lvlJc w:val="left"/>
      <w:pPr>
        <w:ind w:left="4598" w:hanging="360"/>
      </w:pPr>
    </w:lvl>
    <w:lvl w:ilvl="7">
      <w:start w:val="1"/>
      <w:numFmt w:val="lowerLetter"/>
      <w:lvlText w:val="%8."/>
      <w:lvlJc w:val="left"/>
      <w:pPr>
        <w:ind w:left="5318" w:hanging="360"/>
      </w:pPr>
    </w:lvl>
    <w:lvl w:ilvl="8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365D5D56"/>
    <w:multiLevelType w:val="hybridMultilevel"/>
    <w:tmpl w:val="D75ED768"/>
    <w:lvl w:ilvl="0" w:tplc="DB90CB4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A645EA8"/>
    <w:multiLevelType w:val="hybridMultilevel"/>
    <w:tmpl w:val="3F90F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711EF"/>
    <w:multiLevelType w:val="hybridMultilevel"/>
    <w:tmpl w:val="4796C5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80FB3"/>
    <w:multiLevelType w:val="hybridMultilevel"/>
    <w:tmpl w:val="82DA8F10"/>
    <w:lvl w:ilvl="0" w:tplc="5EBA941E">
      <w:start w:val="2"/>
      <w:numFmt w:val="bullet"/>
      <w:lvlText w:val="-"/>
      <w:lvlJc w:val="left"/>
      <w:pPr>
        <w:ind w:left="3053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2A64D5"/>
    <w:multiLevelType w:val="hybridMultilevel"/>
    <w:tmpl w:val="0A944D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361CF"/>
    <w:multiLevelType w:val="hybridMultilevel"/>
    <w:tmpl w:val="0A944D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C2314"/>
    <w:multiLevelType w:val="hybridMultilevel"/>
    <w:tmpl w:val="0B74D8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D1F9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B83D6A"/>
    <w:multiLevelType w:val="hybridMultilevel"/>
    <w:tmpl w:val="72CEEB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14B4756"/>
    <w:multiLevelType w:val="hybridMultilevel"/>
    <w:tmpl w:val="DE201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B1048"/>
    <w:multiLevelType w:val="hybridMultilevel"/>
    <w:tmpl w:val="ADAE78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20FA2"/>
    <w:multiLevelType w:val="hybridMultilevel"/>
    <w:tmpl w:val="72F831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3"/>
  </w:num>
  <w:num w:numId="11">
    <w:abstractNumId w:val="0"/>
  </w:num>
  <w:num w:numId="12">
    <w:abstractNumId w:val="19"/>
  </w:num>
  <w:num w:numId="13">
    <w:abstractNumId w:val="1"/>
  </w:num>
  <w:num w:numId="14">
    <w:abstractNumId w:val="11"/>
  </w:num>
  <w:num w:numId="15">
    <w:abstractNumId w:val="18"/>
  </w:num>
  <w:num w:numId="16">
    <w:abstractNumId w:val="10"/>
  </w:num>
  <w:num w:numId="17">
    <w:abstractNumId w:val="15"/>
  </w:num>
  <w:num w:numId="18">
    <w:abstractNumId w:val="7"/>
  </w:num>
  <w:num w:numId="19">
    <w:abstractNumId w:val="16"/>
  </w:num>
  <w:num w:numId="20">
    <w:abstractNumId w:val="8"/>
  </w:num>
  <w:num w:numId="21">
    <w:abstractNumId w:val="6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B7"/>
    <w:rsid w:val="00015B96"/>
    <w:rsid w:val="000275BF"/>
    <w:rsid w:val="000400F5"/>
    <w:rsid w:val="00045B74"/>
    <w:rsid w:val="0005155A"/>
    <w:rsid w:val="00097CEF"/>
    <w:rsid w:val="000E2D33"/>
    <w:rsid w:val="000F2F62"/>
    <w:rsid w:val="001075B8"/>
    <w:rsid w:val="00107BCD"/>
    <w:rsid w:val="0015033A"/>
    <w:rsid w:val="0015424C"/>
    <w:rsid w:val="00163A03"/>
    <w:rsid w:val="001750D5"/>
    <w:rsid w:val="001832FE"/>
    <w:rsid w:val="001A1D2B"/>
    <w:rsid w:val="001B126A"/>
    <w:rsid w:val="001E769D"/>
    <w:rsid w:val="001F158A"/>
    <w:rsid w:val="001F51B8"/>
    <w:rsid w:val="001F732B"/>
    <w:rsid w:val="00244831"/>
    <w:rsid w:val="0026341B"/>
    <w:rsid w:val="002665C2"/>
    <w:rsid w:val="00266C3B"/>
    <w:rsid w:val="002A2C2C"/>
    <w:rsid w:val="002B0EAA"/>
    <w:rsid w:val="002B75F2"/>
    <w:rsid w:val="002C0A3A"/>
    <w:rsid w:val="002D34B7"/>
    <w:rsid w:val="002D674A"/>
    <w:rsid w:val="002F5F64"/>
    <w:rsid w:val="00320512"/>
    <w:rsid w:val="0032324A"/>
    <w:rsid w:val="00354666"/>
    <w:rsid w:val="00354F95"/>
    <w:rsid w:val="00366155"/>
    <w:rsid w:val="00370394"/>
    <w:rsid w:val="00376391"/>
    <w:rsid w:val="00383568"/>
    <w:rsid w:val="00383F71"/>
    <w:rsid w:val="003D099D"/>
    <w:rsid w:val="00406739"/>
    <w:rsid w:val="00414D87"/>
    <w:rsid w:val="004267EF"/>
    <w:rsid w:val="00437B0F"/>
    <w:rsid w:val="00437EE8"/>
    <w:rsid w:val="0044773C"/>
    <w:rsid w:val="004534AE"/>
    <w:rsid w:val="00454B45"/>
    <w:rsid w:val="00460298"/>
    <w:rsid w:val="004612A4"/>
    <w:rsid w:val="00473BBE"/>
    <w:rsid w:val="004A00D7"/>
    <w:rsid w:val="004A4449"/>
    <w:rsid w:val="004A617F"/>
    <w:rsid w:val="004B3FB4"/>
    <w:rsid w:val="004E01C2"/>
    <w:rsid w:val="004E3268"/>
    <w:rsid w:val="004F3BCF"/>
    <w:rsid w:val="004F796A"/>
    <w:rsid w:val="005139A1"/>
    <w:rsid w:val="00522631"/>
    <w:rsid w:val="0052326E"/>
    <w:rsid w:val="00523D2A"/>
    <w:rsid w:val="00526FEC"/>
    <w:rsid w:val="005309CD"/>
    <w:rsid w:val="00551824"/>
    <w:rsid w:val="00562F05"/>
    <w:rsid w:val="00584466"/>
    <w:rsid w:val="0058457F"/>
    <w:rsid w:val="0060008C"/>
    <w:rsid w:val="006113DE"/>
    <w:rsid w:val="00632017"/>
    <w:rsid w:val="00661C0F"/>
    <w:rsid w:val="006636B7"/>
    <w:rsid w:val="006702B7"/>
    <w:rsid w:val="00673226"/>
    <w:rsid w:val="00692998"/>
    <w:rsid w:val="006A6423"/>
    <w:rsid w:val="006E429C"/>
    <w:rsid w:val="006F0CF4"/>
    <w:rsid w:val="006F1D8F"/>
    <w:rsid w:val="006F1F8A"/>
    <w:rsid w:val="00755DDE"/>
    <w:rsid w:val="007658F5"/>
    <w:rsid w:val="007823BA"/>
    <w:rsid w:val="00793C4F"/>
    <w:rsid w:val="007A5D30"/>
    <w:rsid w:val="007E5321"/>
    <w:rsid w:val="007F5606"/>
    <w:rsid w:val="0080765D"/>
    <w:rsid w:val="00824BC7"/>
    <w:rsid w:val="00826B11"/>
    <w:rsid w:val="00860C16"/>
    <w:rsid w:val="0088480A"/>
    <w:rsid w:val="008A764D"/>
    <w:rsid w:val="008C1DDF"/>
    <w:rsid w:val="008D16C5"/>
    <w:rsid w:val="008E15B0"/>
    <w:rsid w:val="00946B38"/>
    <w:rsid w:val="00947457"/>
    <w:rsid w:val="009610FA"/>
    <w:rsid w:val="009630D2"/>
    <w:rsid w:val="009B0065"/>
    <w:rsid w:val="009C6857"/>
    <w:rsid w:val="009F3DB9"/>
    <w:rsid w:val="00A23152"/>
    <w:rsid w:val="00A43C72"/>
    <w:rsid w:val="00A445B4"/>
    <w:rsid w:val="00A77950"/>
    <w:rsid w:val="00AA020B"/>
    <w:rsid w:val="00AB1FC5"/>
    <w:rsid w:val="00AB5A8E"/>
    <w:rsid w:val="00AC4403"/>
    <w:rsid w:val="00AE092B"/>
    <w:rsid w:val="00AF28E8"/>
    <w:rsid w:val="00B03025"/>
    <w:rsid w:val="00B07286"/>
    <w:rsid w:val="00B11F07"/>
    <w:rsid w:val="00B12435"/>
    <w:rsid w:val="00B30B45"/>
    <w:rsid w:val="00B31D1C"/>
    <w:rsid w:val="00B4257C"/>
    <w:rsid w:val="00B62EAE"/>
    <w:rsid w:val="00B70D65"/>
    <w:rsid w:val="00BC0736"/>
    <w:rsid w:val="00BC7B02"/>
    <w:rsid w:val="00C21EE3"/>
    <w:rsid w:val="00C310AA"/>
    <w:rsid w:val="00C35562"/>
    <w:rsid w:val="00C355D0"/>
    <w:rsid w:val="00C357D2"/>
    <w:rsid w:val="00C4155E"/>
    <w:rsid w:val="00C41ADA"/>
    <w:rsid w:val="00C656B7"/>
    <w:rsid w:val="00C91151"/>
    <w:rsid w:val="00CD2C07"/>
    <w:rsid w:val="00CE53BF"/>
    <w:rsid w:val="00CE78F0"/>
    <w:rsid w:val="00CF4A35"/>
    <w:rsid w:val="00D0133D"/>
    <w:rsid w:val="00D030DC"/>
    <w:rsid w:val="00D038EF"/>
    <w:rsid w:val="00D07077"/>
    <w:rsid w:val="00D525D7"/>
    <w:rsid w:val="00D60F2D"/>
    <w:rsid w:val="00D77C99"/>
    <w:rsid w:val="00D82F70"/>
    <w:rsid w:val="00D956C4"/>
    <w:rsid w:val="00D96D4D"/>
    <w:rsid w:val="00DD4874"/>
    <w:rsid w:val="00E103B8"/>
    <w:rsid w:val="00E36303"/>
    <w:rsid w:val="00E700C0"/>
    <w:rsid w:val="00E71F83"/>
    <w:rsid w:val="00EA2831"/>
    <w:rsid w:val="00EA58A0"/>
    <w:rsid w:val="00EC54AF"/>
    <w:rsid w:val="00ED0DCA"/>
    <w:rsid w:val="00EE0F06"/>
    <w:rsid w:val="00EF0F0D"/>
    <w:rsid w:val="00EF2793"/>
    <w:rsid w:val="00F06B84"/>
    <w:rsid w:val="00F06CCD"/>
    <w:rsid w:val="00F07D09"/>
    <w:rsid w:val="00F07FBB"/>
    <w:rsid w:val="00F10C64"/>
    <w:rsid w:val="00F116F8"/>
    <w:rsid w:val="00F15455"/>
    <w:rsid w:val="00F154F7"/>
    <w:rsid w:val="00F268E9"/>
    <w:rsid w:val="00F33A11"/>
    <w:rsid w:val="00F36BFC"/>
    <w:rsid w:val="00F44562"/>
    <w:rsid w:val="00F63A66"/>
    <w:rsid w:val="00FC2EAD"/>
    <w:rsid w:val="00FE0154"/>
    <w:rsid w:val="00FE0E07"/>
    <w:rsid w:val="00FE47D9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FAAF3-AB32-4037-9C13-3B1B93AE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02B7"/>
    <w:pPr>
      <w:spacing w:line="254" w:lineRule="auto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6702B7"/>
    <w:pPr>
      <w:spacing w:after="0" w:line="240" w:lineRule="auto"/>
    </w:pPr>
    <w:rPr>
      <w:rFonts w:ascii="Calibri" w:eastAsia="Times New Roman" w:hAnsi="Calibri" w:cs="Calibri"/>
    </w:rPr>
  </w:style>
  <w:style w:type="paragraph" w:styleId="Odsekzoznamu">
    <w:name w:val="List Paragraph"/>
    <w:basedOn w:val="Normlny"/>
    <w:uiPriority w:val="34"/>
    <w:qFormat/>
    <w:rsid w:val="006702B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uiPriority w:val="99"/>
    <w:rsid w:val="006702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3D099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2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2D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2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7B39-E760-4F7B-B15B-779CD0E6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2022-07-20T10:03:00Z</cp:lastPrinted>
  <dcterms:created xsi:type="dcterms:W3CDTF">2022-07-20T09:25:00Z</dcterms:created>
  <dcterms:modified xsi:type="dcterms:W3CDTF">2022-07-20T10:04:00Z</dcterms:modified>
</cp:coreProperties>
</file>